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952B98" w:rsidRDefault="00E80B8F" w:rsidP="00E80B8F">
      <w:pPr>
        <w:rPr>
          <w:szCs w:val="20"/>
        </w:rPr>
      </w:pPr>
      <w:bookmarkStart w:id="0" w:name="_GoBack"/>
      <w:bookmarkEnd w:id="0"/>
      <w:r w:rsidRPr="00952B98">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952B98">
        <w:rPr>
          <w:lang w:bidi="ti"/>
        </w:rPr>
        <w:tab/>
      </w:r>
      <w:r w:rsidRPr="00952B98">
        <w:rPr>
          <w:lang w:bidi="ti"/>
        </w:rPr>
        <w:tab/>
      </w:r>
      <w:r w:rsidRPr="00952B98">
        <w:rPr>
          <w:lang w:bidi="ti"/>
        </w:rPr>
        <w:tab/>
      </w:r>
      <w:r w:rsidRPr="00952B98">
        <w:rPr>
          <w:lang w:bidi="ti"/>
        </w:rPr>
        <w:tab/>
      </w:r>
    </w:p>
    <w:p w14:paraId="212F61AA" w14:textId="32EB0511" w:rsidR="009F63AD" w:rsidRPr="00952B98" w:rsidRDefault="00930846" w:rsidP="009F63AD">
      <w:pPr>
        <w:ind w:left="3912"/>
        <w:rPr>
          <w:szCs w:val="20"/>
        </w:rPr>
      </w:pPr>
      <w:r w:rsidRPr="00952B98">
        <w:rPr>
          <w:noProof/>
          <w:lang w:val="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1347FBCC" w:rsidR="00334BDB" w:rsidRPr="002954CC" w:rsidRDefault="00280251" w:rsidP="00930846">
                            <w:pPr>
                              <w:rPr>
                                <w:color w:val="FF0000"/>
                              </w:rPr>
                            </w:pPr>
                            <w:r>
                              <w:rPr>
                                <w:color w:val="FF0000"/>
                                <w:lang w:val="sv-SE" w:eastAsia="ar" w:bidi="sv-SE"/>
                              </w:rPr>
                              <w:t>[</w:t>
                            </w:r>
                            <w:r w:rsidRPr="002954CC">
                              <w:rPr>
                                <w:color w:val="FF0000"/>
                                <w:lang w:eastAsia="ar" w:bidi="sv-SE"/>
                              </w:rPr>
                              <w:t>Plats för samordningsförbundets egen logotyp. Om egen logotyp inte används tas denna textruta bort</w:t>
                            </w:r>
                            <w:r w:rsidR="00334BDB" w:rsidRPr="002954CC">
                              <w:rPr>
                                <w:color w:val="FF0000"/>
                                <w:lang w:bidi="t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1347FBCC" w:rsidR="00334BDB" w:rsidRPr="002954CC" w:rsidRDefault="00280251" w:rsidP="00930846">
                      <w:pPr>
                        <w:rPr>
                          <w:color w:val="FF0000"/>
                        </w:rPr>
                      </w:pPr>
                      <w:r>
                        <w:rPr>
                          <w:color w:val="FF0000"/>
                          <w:lang w:val="sv-SE" w:eastAsia="ar" w:bidi="sv-SE"/>
                        </w:rPr>
                        <w:t>[</w:t>
                      </w:r>
                      <w:r w:rsidRPr="002954CC">
                        <w:rPr>
                          <w:color w:val="FF0000"/>
                          <w:lang w:eastAsia="ar" w:bidi="sv-SE"/>
                        </w:rPr>
                        <w:t>Plats för samordningsförbundets egen logotyp. Om egen logotyp inte används tas denna textruta bort</w:t>
                      </w:r>
                      <w:r w:rsidR="00334BDB" w:rsidRPr="002954CC">
                        <w:rPr>
                          <w:color w:val="FF0000"/>
                          <w:lang w:bidi="ti"/>
                        </w:rPr>
                        <w:t>]</w:t>
                      </w:r>
                    </w:p>
                  </w:txbxContent>
                </v:textbox>
                <w10:wrap type="square"/>
              </v:shape>
            </w:pict>
          </mc:Fallback>
        </mc:AlternateContent>
      </w:r>
    </w:p>
    <w:p w14:paraId="31C2861C" w14:textId="5B575F86" w:rsidR="009F63AD" w:rsidRPr="00952B98" w:rsidRDefault="009F63AD" w:rsidP="009F63AD">
      <w:pPr>
        <w:ind w:left="3912"/>
        <w:rPr>
          <w:b/>
          <w:szCs w:val="20"/>
        </w:rPr>
      </w:pPr>
      <w:r w:rsidRPr="00952B98">
        <w:rPr>
          <w:b/>
          <w:lang w:bidi="ti"/>
        </w:rPr>
        <w:t xml:space="preserve">ስም ዕማም፦ </w:t>
      </w:r>
      <w:r w:rsidR="00280251">
        <w:rPr>
          <w:b/>
          <w:color w:val="FF0000"/>
          <w:lang w:val="sv-SE" w:bidi="ti"/>
        </w:rPr>
        <w:t>[Namn på aktivitet</w:t>
      </w:r>
      <w:r w:rsidRPr="00952B98">
        <w:rPr>
          <w:b/>
          <w:color w:val="FF0000"/>
          <w:lang w:bidi="ti"/>
        </w:rPr>
        <w:t>]</w:t>
      </w:r>
    </w:p>
    <w:p w14:paraId="1CFE2150" w14:textId="77777777" w:rsidR="009F63AD" w:rsidRPr="00952B98" w:rsidRDefault="009F63AD" w:rsidP="009F63AD">
      <w:pPr>
        <w:pStyle w:val="BodyText"/>
      </w:pPr>
    </w:p>
    <w:p w14:paraId="5C50BA33" w14:textId="77777777" w:rsidR="009F63AD" w:rsidRPr="00952B98" w:rsidRDefault="009F63AD" w:rsidP="009F63AD">
      <w:pPr>
        <w:pStyle w:val="BodyText"/>
      </w:pPr>
    </w:p>
    <w:p w14:paraId="11BBDCE6" w14:textId="77777777" w:rsidR="00930846" w:rsidRPr="00952B98" w:rsidRDefault="00930846" w:rsidP="00930846">
      <w:pPr>
        <w:shd w:val="clear" w:color="auto" w:fill="FFFFFF"/>
        <w:spacing w:after="150" w:line="312" w:lineRule="atLeast"/>
        <w:outlineLvl w:val="0"/>
        <w:rPr>
          <w:rFonts w:cs="Times New Roman"/>
          <w:sz w:val="32"/>
          <w:szCs w:val="32"/>
        </w:rPr>
      </w:pPr>
      <w:r w:rsidRPr="00952B98">
        <w:rPr>
          <w:sz w:val="32"/>
          <w:lang w:bidi="ti"/>
        </w:rPr>
        <w:t>ከም ዝመሓየሽ ከመይ ጌርና ንፈልጥ?</w:t>
      </w:r>
    </w:p>
    <w:p w14:paraId="6F1623D7" w14:textId="77777777" w:rsidR="00930846" w:rsidRPr="00952B98" w:rsidRDefault="00930846" w:rsidP="00930846">
      <w:pPr>
        <w:shd w:val="clear" w:color="auto" w:fill="FFFFFF"/>
        <w:spacing w:after="150" w:line="240" w:lineRule="auto"/>
        <w:rPr>
          <w:rFonts w:eastAsia="Times New Roman" w:cs="Times New Roman"/>
          <w:lang w:eastAsia="sv-SE"/>
        </w:rPr>
      </w:pPr>
      <w:r w:rsidRPr="00952B98">
        <w:rPr>
          <w:lang w:bidi="ti"/>
        </w:rPr>
        <w:t>ኣብ ሓደ ብኣወሃሃዲ ማሕበራት ዝምወል ንጥፈት ትሳተፍ ኣለኻ። ነቲ ዝወሃበካ ሓገዝ ምስ’ቲ ንጥፈታት ከመይ ይሰርሕ ከም ዘሎ ብምትእስሳር ዘለካ ተመኩሮ ምፍላጥ ንደሊ ኢና።   ዕላማ ናይ’ዚ ነቲ ንጥፈት ንምምሕያሹ እዩ። ንናትካ ርእይቶታት ሓንጐፋይ ኢልና ኢና ንቕበሎም!</w:t>
      </w:r>
    </w:p>
    <w:p w14:paraId="3F69E977" w14:textId="68624888" w:rsidR="00930846" w:rsidRPr="00952B98" w:rsidRDefault="00930846" w:rsidP="00930846">
      <w:pPr>
        <w:shd w:val="clear" w:color="auto" w:fill="FFFFFF"/>
        <w:spacing w:after="150" w:line="312" w:lineRule="atLeast"/>
        <w:outlineLvl w:val="0"/>
        <w:rPr>
          <w:rFonts w:cs="Times New Roman"/>
        </w:rPr>
      </w:pPr>
      <w:r w:rsidRPr="00952B98">
        <w:rPr>
          <w:lang w:bidi="ti"/>
        </w:rPr>
        <w:t xml:space="preserve">እዚ መሕትት ብሸውዓተ ሕቶታት ዝቖመ እዩ። ብዝተኻእለ መጠን ንዅሎም እቶም ሕቶታት ብጋህድን ቅንዕናን ክትምልሶም ፈትን። ነቶም ሕቶታት ምምላስ ምሉእ ብምሉእ ብወለንታ እዩ። ክትሳተፍ እንተ ዘይደሊኻ ወይ ነቲ መሕትት ጥርሑ ክትመልሶ እንተ መሪጽኻ፡ ስለ ምንታይ ከምኡ ከም ዝገበርካ ዝኾነ ምኽንያት ምሃብ ኣየድልየካን እዩ። ነቲ መሕትት ኣብ ተተሓሒዙ ዝልኣኽ ዘሎ ቡስጣ ጌርካ ልኣኾ። </w:t>
      </w:r>
    </w:p>
    <w:p w14:paraId="576F0902" w14:textId="77777777" w:rsidR="00192845" w:rsidRPr="00952B98" w:rsidRDefault="00930846" w:rsidP="00192845">
      <w:pPr>
        <w:shd w:val="clear" w:color="auto" w:fill="FFFFFF"/>
        <w:spacing w:after="120" w:line="312" w:lineRule="atLeast"/>
        <w:outlineLvl w:val="0"/>
        <w:rPr>
          <w:rFonts w:cs="Calibri"/>
          <w:b/>
        </w:rPr>
      </w:pPr>
      <w:r w:rsidRPr="00952B98">
        <w:rPr>
          <w:lang w:bidi="ti"/>
        </w:rPr>
        <w:t xml:space="preserve">መልሲ ናይ’ዚ መሕትት ስም ከይጠቐሰ ክተሓዝ እዩ። ከምኡ’ውን  ኵሉ በቲ ንጥፈት ዝወሃብ ሓበሬታ ብመን ከምዝተዋህቡ ከም ዘይልለዩ ክግበሩ እዮም። እዚ ዝኾነ ውልቀ ሰብ ክልለ ኣይኽእልን ማለት እዩ። </w:t>
      </w:r>
      <w:r w:rsidRPr="00952B98">
        <w:rPr>
          <w:lang w:bidi="ti"/>
        </w:rPr>
        <w:br/>
      </w:r>
      <w:r w:rsidRPr="00952B98">
        <w:rPr>
          <w:lang w:bidi="ti"/>
        </w:rPr>
        <w:br/>
      </w:r>
      <w:r w:rsidRPr="00952B98">
        <w:rPr>
          <w:b/>
          <w:lang w:bidi="ti"/>
        </w:rPr>
        <w:t>ነዚ መሕትት ዚምልከት ሕቶታትን ርእይቶታትን፡ ከምኡ’ውን ናይ’ዚ መሕትት መልሲ ጹማቝ ብኸመይ ከም ዝዳሎ ምስ እዚ ዝስዕብ ሰብ ርክብ ግበር፡</w:t>
      </w:r>
    </w:p>
    <w:p w14:paraId="532E614D" w14:textId="1F8D619D" w:rsidR="00930846" w:rsidRPr="00952B98" w:rsidRDefault="00192845" w:rsidP="00192845">
      <w:pPr>
        <w:shd w:val="clear" w:color="auto" w:fill="FFFFFF"/>
        <w:spacing w:after="120" w:line="312" w:lineRule="atLeast"/>
        <w:outlineLvl w:val="0"/>
        <w:rPr>
          <w:bCs/>
          <w:color w:val="FF0000"/>
        </w:rPr>
      </w:pPr>
      <w:r w:rsidRPr="00952B98">
        <w:rPr>
          <w:rStyle w:val="Strong"/>
          <w:b w:val="0"/>
          <w:color w:val="FF0000"/>
          <w:lang w:bidi="ti"/>
        </w:rPr>
        <w:t>[</w:t>
      </w:r>
      <w:r w:rsidR="00280251" w:rsidRPr="0030449B">
        <w:rPr>
          <w:rStyle w:val="Strong"/>
          <w:b w:val="0"/>
          <w:bCs w:val="0"/>
          <w:color w:val="FF0000"/>
          <w:lang w:eastAsia="ar" w:bidi="sv-SE"/>
        </w:rPr>
        <w:t>Namn på kontaktperson</w:t>
      </w:r>
      <w:r w:rsidRPr="00952B98">
        <w:rPr>
          <w:rStyle w:val="Strong"/>
          <w:b w:val="0"/>
          <w:color w:val="FF0000"/>
          <w:lang w:bidi="ti"/>
        </w:rPr>
        <w:t>]</w:t>
      </w:r>
      <w:r w:rsidRPr="00952B98">
        <w:rPr>
          <w:rStyle w:val="Strong"/>
          <w:b w:val="0"/>
          <w:color w:val="FF0000"/>
          <w:lang w:bidi="ti"/>
        </w:rPr>
        <w:br/>
      </w:r>
      <w:r w:rsidR="00280251">
        <w:rPr>
          <w:rStyle w:val="Emphasis"/>
          <w:i w:val="0"/>
          <w:iCs w:val="0"/>
          <w:color w:val="FF0000"/>
          <w:lang w:val="sv-SE" w:eastAsia="ar" w:bidi="sv-SE"/>
        </w:rPr>
        <w:t>[</w:t>
      </w:r>
      <w:r w:rsidR="00280251" w:rsidRPr="0030449B">
        <w:rPr>
          <w:rStyle w:val="Emphasis"/>
          <w:i w:val="0"/>
          <w:iCs w:val="0"/>
          <w:color w:val="FF0000"/>
          <w:lang w:eastAsia="ar" w:bidi="sv-SE"/>
        </w:rPr>
        <w:t>Kontaktpersonens funktion samt samordningsförbundets namn</w:t>
      </w:r>
      <w:r w:rsidR="00280251">
        <w:rPr>
          <w:rStyle w:val="Emphasis"/>
          <w:i w:val="0"/>
          <w:iCs w:val="0"/>
          <w:color w:val="FF0000"/>
          <w:lang w:val="sv-SE" w:eastAsia="ar" w:bidi="sv-SE"/>
        </w:rPr>
        <w:t>]</w:t>
      </w:r>
      <w:r w:rsidRPr="00952B98">
        <w:rPr>
          <w:rStyle w:val="Emphasis"/>
          <w:i w:val="0"/>
          <w:color w:val="FF0000"/>
          <w:lang w:bidi="ti"/>
        </w:rPr>
        <w:br/>
      </w:r>
      <w:r w:rsidRPr="00952B98">
        <w:rPr>
          <w:color w:val="222222"/>
          <w:lang w:bidi="ti"/>
        </w:rPr>
        <w:t xml:space="preserve">ተለፎን፦ </w:t>
      </w:r>
      <w:r w:rsidRPr="00952B98">
        <w:rPr>
          <w:color w:val="FF0000"/>
          <w:lang w:bidi="ti"/>
        </w:rPr>
        <w:t>[</w:t>
      </w:r>
      <w:r w:rsidR="00280251">
        <w:rPr>
          <w:color w:val="FF0000"/>
          <w:lang w:val="sv-SE" w:bidi="ti"/>
        </w:rPr>
        <w:t>Telefonnummer</w:t>
      </w:r>
      <w:r w:rsidRPr="00952B98">
        <w:rPr>
          <w:color w:val="FF0000"/>
          <w:lang w:bidi="ti"/>
        </w:rPr>
        <w:t>]</w:t>
      </w:r>
      <w:r w:rsidR="00930846" w:rsidRPr="00952B98">
        <w:rPr>
          <w:lang w:bidi="ti"/>
        </w:rPr>
        <w:t xml:space="preserve">፣ ኢ-መይል፦ </w:t>
      </w:r>
      <w:r w:rsidRPr="00952B98">
        <w:rPr>
          <w:color w:val="FF0000"/>
          <w:lang w:bidi="ti"/>
        </w:rPr>
        <w:t>[</w:t>
      </w:r>
      <w:r w:rsidR="00280251">
        <w:rPr>
          <w:color w:val="FF0000"/>
          <w:lang w:val="sv-SE" w:bidi="ti"/>
        </w:rPr>
        <w:t>E-postadress</w:t>
      </w:r>
      <w:r w:rsidRPr="00952B98">
        <w:rPr>
          <w:color w:val="FF0000"/>
          <w:lang w:bidi="ti"/>
        </w:rPr>
        <w:t>]</w:t>
      </w:r>
      <w:r w:rsidRPr="00952B98">
        <w:rPr>
          <w:color w:val="FF0000"/>
          <w:lang w:bidi="ti"/>
        </w:rPr>
        <w:br/>
      </w:r>
      <w:r w:rsidRPr="00952B98">
        <w:rPr>
          <w:color w:val="FF0000"/>
          <w:lang w:bidi="ti"/>
        </w:rPr>
        <w:br/>
      </w:r>
      <w:r w:rsidR="00930846" w:rsidRPr="00952B98">
        <w:rPr>
          <w:lang w:bidi="ti"/>
        </w:rPr>
        <w:t>ዮናስ ወልስ</w:t>
      </w:r>
      <w:r w:rsidR="00930846" w:rsidRPr="00952B98">
        <w:rPr>
          <w:lang w:bidi="ti"/>
        </w:rPr>
        <w:br/>
        <w:t>ኣማዕባሊን ናይ ኤን ኤን ኤስ፣ ናይ ሃገራዊ መርበብ ኣወሃሃዲ ማሕበራት ሓበሬታ ሓላፊ</w:t>
      </w:r>
      <w:r w:rsidR="00930846" w:rsidRPr="00952B98">
        <w:rPr>
          <w:lang w:bidi="ti"/>
        </w:rPr>
        <w:br/>
        <w:t xml:space="preserve">ተለፎን፦ 070-638 06 17, ኢ-መይል </w:t>
      </w:r>
      <w:hyperlink r:id="rId10" w:history="1">
        <w:r w:rsidR="00930846" w:rsidRPr="00952B98">
          <w:rPr>
            <w:rStyle w:val="Hyperlink"/>
            <w:lang w:bidi="ti"/>
          </w:rPr>
          <w:t>jonas.wells@nnsfinsam.se</w:t>
        </w:r>
      </w:hyperlink>
      <w:r w:rsidR="00930846" w:rsidRPr="00952B98">
        <w:rPr>
          <w:lang w:bidi="ti"/>
        </w:rPr>
        <w:br/>
      </w:r>
    </w:p>
    <w:p w14:paraId="35579A38" w14:textId="77777777" w:rsidR="00930846" w:rsidRPr="00952B98" w:rsidRDefault="00930846" w:rsidP="00930846">
      <w:pPr>
        <w:pStyle w:val="BodyText"/>
        <w:rPr>
          <w:rFonts w:cs="Calibri"/>
          <w:b/>
        </w:rPr>
      </w:pPr>
      <w:r w:rsidRPr="00952B98">
        <w:rPr>
          <w:b/>
          <w:lang w:bidi="ti"/>
        </w:rPr>
        <w:t>ብጀኻ እዚ ጽሑፋዊ ሓበሬታ ብዛዕባ እቲ መጽናዕቲ፡ ነቲ መሕትት ክትምልስ ከለኻ ምስኡ ኣተሓሒዝካ ሕቶታት ከተቕርብ ዕድል ኣለካ።</w:t>
      </w:r>
    </w:p>
    <w:p w14:paraId="7CC4289D" w14:textId="77777777" w:rsidR="00930846" w:rsidRPr="00952B98" w:rsidRDefault="00930846" w:rsidP="00930846">
      <w:pPr>
        <w:pStyle w:val="BodyText"/>
        <w:rPr>
          <w:rFonts w:cs="Calibri"/>
          <w:b/>
        </w:rPr>
      </w:pPr>
    </w:p>
    <w:p w14:paraId="0C56F9D0" w14:textId="77777777" w:rsidR="00930846" w:rsidRPr="00952B98" w:rsidRDefault="00930846" w:rsidP="00930846">
      <w:pPr>
        <w:shd w:val="clear" w:color="auto" w:fill="FFFFFF"/>
        <w:spacing w:after="150" w:line="312" w:lineRule="atLeast"/>
        <w:outlineLvl w:val="0"/>
        <w:rPr>
          <w:rFonts w:cs="Times New Roman"/>
          <w:b/>
        </w:rPr>
      </w:pPr>
      <w:r w:rsidRPr="00952B98">
        <w:rPr>
          <w:b/>
          <w:lang w:bidi="ti"/>
        </w:rPr>
        <w:t>ንተሳትፎኻ ነመስግን!</w:t>
      </w:r>
    </w:p>
    <w:p w14:paraId="75FB8535" w14:textId="2B07E694" w:rsidR="009F63AD" w:rsidRPr="00952B98" w:rsidRDefault="009F63AD" w:rsidP="005C060B">
      <w:pPr>
        <w:rPr>
          <w:rFonts w:eastAsia="Times New Roman" w:cstheme="majorBidi"/>
          <w:color w:val="000000" w:themeColor="text1"/>
          <w:sz w:val="32"/>
          <w:szCs w:val="32"/>
        </w:rPr>
      </w:pPr>
      <w:r w:rsidRPr="00952B98">
        <w:rPr>
          <w:lang w:bidi="ti"/>
        </w:rPr>
        <w:br w:type="page"/>
      </w:r>
    </w:p>
    <w:p w14:paraId="4D324767" w14:textId="77777777" w:rsidR="009F63AD" w:rsidRPr="00952B98" w:rsidRDefault="009F63AD" w:rsidP="00891624">
      <w:pPr>
        <w:pStyle w:val="Heading2"/>
      </w:pPr>
      <w:r w:rsidRPr="00952B98">
        <w:rPr>
          <w:lang w:bidi="ti"/>
        </w:rPr>
        <w:lastRenderedPageBreak/>
        <w:t>መሕትት ተሳታፋይ</w:t>
      </w:r>
    </w:p>
    <w:p w14:paraId="1CEA0BB8" w14:textId="77777777" w:rsidR="009F63AD" w:rsidRPr="00952B98" w:rsidRDefault="009F63AD" w:rsidP="00891624">
      <w:pPr>
        <w:ind w:left="-284"/>
        <w:rPr>
          <w:rFonts w:ascii="Calibri" w:hAnsi="Calibri"/>
          <w:b/>
        </w:rPr>
      </w:pPr>
      <w:r w:rsidRPr="00952B98">
        <w:rPr>
          <w:lang w:bidi="ti"/>
        </w:rPr>
        <w:t xml:space="preserve">ዕላማ ናይ’ዚ መሕትት፡ ነቲ ዝተዋህበካ ሓገዝ ምስ’ቲ ንጥፈታት ከም ዝነበረ ብምትእስሳር ዘለካ ተመኩሮ ንምፍላጥ እዩ።  </w:t>
      </w:r>
    </w:p>
    <w:p w14:paraId="59D04864" w14:textId="77777777" w:rsidR="009F63AD" w:rsidRPr="00952B98" w:rsidRDefault="009F63AD" w:rsidP="00891624">
      <w:pPr>
        <w:ind w:left="-284"/>
        <w:rPr>
          <w:rFonts w:ascii="Calibri" w:hAnsi="Calibri" w:cs="Arial"/>
          <w:b/>
          <w:szCs w:val="28"/>
        </w:rPr>
      </w:pPr>
      <w:r w:rsidRPr="00952B98">
        <w:rPr>
          <w:b/>
          <w:lang w:bidi="ti"/>
        </w:rPr>
        <w:t>ንነፍስ ወከፍ ሕቶ ክሳብ ክንደይ ከም ትሰማምዓሉ ኣብ’ቲ ብዝበለጸ ንዕኡ ዝገልጽ ሳጹን ምልክት ግበር።</w:t>
      </w:r>
    </w:p>
    <w:p w14:paraId="26760729" w14:textId="77777777" w:rsidR="009F63AD" w:rsidRPr="00952B98" w:rsidRDefault="009F63AD" w:rsidP="009F63AD">
      <w:pPr>
        <w:pStyle w:val="BodyText"/>
      </w:pPr>
    </w:p>
    <w:p w14:paraId="18FD79C7" w14:textId="77777777" w:rsidR="009F63AD" w:rsidRPr="00952B98" w:rsidRDefault="009F63AD" w:rsidP="00891624">
      <w:pPr>
        <w:ind w:left="-284"/>
        <w:rPr>
          <w:rStyle w:val="brdtexttabell"/>
          <w:sz w:val="22"/>
          <w:szCs w:val="22"/>
        </w:rPr>
      </w:pPr>
      <w:r w:rsidRPr="00952B98">
        <w:rPr>
          <w:rStyle w:val="brdtexttabell"/>
          <w:sz w:val="22"/>
          <w:lang w:bidi="ti"/>
        </w:rPr>
        <w:t>እቶም ሕቶታት ነዞም ዝስዕቡ ክሳብ ክንደይ ከም ዝተመኮርካዮም እዩ፡</w:t>
      </w:r>
    </w:p>
    <w:p w14:paraId="4F357E84" w14:textId="77777777" w:rsidR="009F63AD" w:rsidRPr="00952B98" w:rsidRDefault="009F63AD" w:rsidP="00891624">
      <w:pPr>
        <w:pStyle w:val="ListParagraph"/>
        <w:numPr>
          <w:ilvl w:val="0"/>
          <w:numId w:val="2"/>
        </w:numPr>
        <w:ind w:left="142"/>
        <w:rPr>
          <w:rStyle w:val="brdtexttabell"/>
          <w:sz w:val="22"/>
          <w:szCs w:val="22"/>
        </w:rPr>
      </w:pPr>
      <w:r w:rsidRPr="00952B98">
        <w:rPr>
          <w:rStyle w:val="brdtexttabell"/>
          <w:sz w:val="22"/>
          <w:lang w:bidi="ti"/>
        </w:rPr>
        <w:t xml:space="preserve">እቲ ዝውፈ ዘሎ ሓገዝ ኣብ ዙርያ ናትካ ድልየታት ዝተወደብ እዩ  </w:t>
      </w:r>
    </w:p>
    <w:p w14:paraId="524362C5" w14:textId="77777777" w:rsidR="009F63AD" w:rsidRPr="00952B98" w:rsidRDefault="009F63AD" w:rsidP="00891624">
      <w:pPr>
        <w:pStyle w:val="ListParagraph"/>
        <w:numPr>
          <w:ilvl w:val="0"/>
          <w:numId w:val="2"/>
        </w:numPr>
        <w:ind w:left="142"/>
        <w:rPr>
          <w:rStyle w:val="brdtexttabell"/>
          <w:sz w:val="22"/>
          <w:szCs w:val="22"/>
        </w:rPr>
      </w:pPr>
      <w:r w:rsidRPr="00952B98">
        <w:rPr>
          <w:rStyle w:val="brdtexttabell"/>
          <w:sz w:val="22"/>
          <w:lang w:bidi="ti"/>
        </w:rPr>
        <w:t>ጽልዋ ኣለካንን እቲ ዘድልየካ ግዜ ተዋሂቡካ ኣሎን</w:t>
      </w:r>
    </w:p>
    <w:p w14:paraId="7E311114" w14:textId="41516FEE" w:rsidR="009F63AD" w:rsidRPr="00952B98" w:rsidRDefault="009F63AD" w:rsidP="00891624">
      <w:pPr>
        <w:pStyle w:val="ListParagraph"/>
        <w:numPr>
          <w:ilvl w:val="0"/>
          <w:numId w:val="2"/>
        </w:numPr>
        <w:ind w:left="142"/>
        <w:rPr>
          <w:rStyle w:val="brdtexttabell"/>
          <w:sz w:val="22"/>
          <w:szCs w:val="22"/>
        </w:rPr>
      </w:pPr>
      <w:r w:rsidRPr="00952B98">
        <w:rPr>
          <w:rStyle w:val="brdtexttabell"/>
          <w:sz w:val="22"/>
          <w:lang w:bidi="ti"/>
        </w:rPr>
        <w:t>ምስ’ቶም ዝተፈላለዩ ኣካላት መንግስቲ ዘለካ ርክባት ዘወሃሃዲ ሰብ ኣሎ</w:t>
      </w:r>
    </w:p>
    <w:p w14:paraId="3B693396" w14:textId="14101DFC" w:rsidR="009F63AD" w:rsidRPr="00952B98" w:rsidRDefault="009F63AD" w:rsidP="00891624">
      <w:pPr>
        <w:pStyle w:val="ListParagraph"/>
        <w:numPr>
          <w:ilvl w:val="0"/>
          <w:numId w:val="2"/>
        </w:numPr>
        <w:ind w:left="142"/>
        <w:rPr>
          <w:rStyle w:val="brdtexttabell"/>
          <w:sz w:val="22"/>
          <w:szCs w:val="22"/>
        </w:rPr>
      </w:pPr>
      <w:r w:rsidRPr="00952B98">
        <w:rPr>
          <w:rStyle w:val="brdtexttabell"/>
          <w:sz w:val="22"/>
          <w:lang w:bidi="ti"/>
        </w:rPr>
        <w:t>ናብ ናይ ስራሕ ዕዳጋ/ብቝጠባ መነባብሮኻ ምኽኣል ዘቀራርብ ስጕምቲ ከም ዝወሰድካ ኾይኑ ይስምዓካ ኣሎ።</w:t>
      </w:r>
    </w:p>
    <w:p w14:paraId="6EB80A63" w14:textId="77777777" w:rsidR="00C60BDD" w:rsidRPr="00952B98" w:rsidRDefault="00C60BDD" w:rsidP="00C60BDD">
      <w:pPr>
        <w:ind w:left="-218"/>
        <w:rPr>
          <w:rStyle w:val="brdtexttabell"/>
          <w:sz w:val="22"/>
          <w:szCs w:val="22"/>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952B98" w14:paraId="1BC22FAC" w14:textId="77777777" w:rsidTr="00C60BDD">
        <w:trPr>
          <w:trHeight w:val="509"/>
        </w:trPr>
        <w:tc>
          <w:tcPr>
            <w:tcW w:w="1713" w:type="dxa"/>
            <w:vAlign w:val="center"/>
          </w:tcPr>
          <w:p w14:paraId="0DDEFDBB" w14:textId="44477AE9" w:rsidR="00C60BDD" w:rsidRPr="00952B98" w:rsidRDefault="00C60BDD" w:rsidP="00C60BDD">
            <w:pPr>
              <w:spacing w:after="0"/>
              <w:ind w:left="360"/>
              <w:rPr>
                <w:b/>
              </w:rPr>
            </w:pPr>
            <w:r w:rsidRPr="00952B98">
              <w:rPr>
                <w:b/>
                <w:lang w:bidi="ti"/>
              </w:rPr>
              <w:t>ብዛዕባኻ፦</w:t>
            </w:r>
          </w:p>
        </w:tc>
        <w:tc>
          <w:tcPr>
            <w:tcW w:w="1313" w:type="dxa"/>
            <w:vAlign w:val="center"/>
          </w:tcPr>
          <w:p w14:paraId="3EB8A854" w14:textId="77777777" w:rsidR="00C60BDD" w:rsidRPr="00952B98" w:rsidRDefault="00C60BDD" w:rsidP="00C60BDD">
            <w:pPr>
              <w:spacing w:after="0"/>
            </w:pPr>
            <w:r w:rsidRPr="00952B98">
              <w:rPr>
                <w:lang w:bidi="ti"/>
              </w:rPr>
              <w:t xml:space="preserve">ጓልንስተይቲ   </w:t>
            </w:r>
            <w:r w:rsidRPr="00952B98">
              <w:rPr>
                <w:rFonts w:ascii="Wingdings" w:hAnsi="Wingdings"/>
                <w:sz w:val="32"/>
                <w:szCs w:val="32"/>
                <w:lang w:val="en-GB" w:eastAsia="en-GB" w:bidi="en-GB"/>
              </w:rPr>
              <w:t></w:t>
            </w:r>
          </w:p>
        </w:tc>
        <w:tc>
          <w:tcPr>
            <w:tcW w:w="1760" w:type="dxa"/>
            <w:vAlign w:val="center"/>
          </w:tcPr>
          <w:p w14:paraId="4D1E7D99" w14:textId="77795350" w:rsidR="00C60BDD" w:rsidRPr="00280251" w:rsidRDefault="00C60BDD" w:rsidP="00C60BDD">
            <w:pPr>
              <w:spacing w:after="0"/>
              <w:jc w:val="center"/>
              <w:rPr>
                <w:rFonts w:ascii="Nyala" w:hAnsi="Nyala"/>
              </w:rPr>
            </w:pPr>
            <w:r w:rsidRPr="00952B98">
              <w:rPr>
                <w:lang w:bidi="ti"/>
              </w:rPr>
              <w:t>ወዲ ተባዕታይ</w:t>
            </w:r>
            <w:r w:rsidR="00280251">
              <w:rPr>
                <w:rFonts w:ascii="Nyala" w:hAnsi="Nyala"/>
                <w:lang w:bidi="ti"/>
              </w:rPr>
              <w:br/>
            </w:r>
            <w:r w:rsidR="00280251" w:rsidRPr="00952B98">
              <w:rPr>
                <w:rFonts w:ascii="Wingdings" w:hAnsi="Wingdings"/>
                <w:sz w:val="32"/>
                <w:szCs w:val="32"/>
                <w:lang w:val="en-GB" w:eastAsia="en-GB" w:bidi="en-GB"/>
              </w:rPr>
              <w:t></w:t>
            </w:r>
          </w:p>
        </w:tc>
        <w:tc>
          <w:tcPr>
            <w:tcW w:w="4961" w:type="dxa"/>
            <w:vAlign w:val="center"/>
          </w:tcPr>
          <w:p w14:paraId="25C543AE" w14:textId="750E8436" w:rsidR="00C60BDD" w:rsidRPr="00952B98" w:rsidRDefault="00C60BDD" w:rsidP="00C60BDD">
            <w:pPr>
              <w:spacing w:after="0" w:line="276" w:lineRule="auto"/>
              <w:ind w:left="469" w:right="-193" w:hanging="469"/>
            </w:pPr>
            <w:r w:rsidRPr="00952B98">
              <w:rPr>
                <w:lang w:bidi="ti"/>
              </w:rPr>
              <w:t xml:space="preserve">ክምልስ ኣይደልን እየ/ዝኾነ ዝሰማማዕ ኣማራጺ መልሲ የለን </w:t>
            </w:r>
            <w:r w:rsidR="00280251" w:rsidRPr="00952B98">
              <w:rPr>
                <w:rFonts w:ascii="Wingdings" w:hAnsi="Wingdings"/>
                <w:sz w:val="32"/>
                <w:szCs w:val="32"/>
                <w:lang w:val="en-GB" w:eastAsia="en-GB" w:bidi="en-GB"/>
              </w:rPr>
              <w:t></w:t>
            </w:r>
          </w:p>
        </w:tc>
      </w:tr>
    </w:tbl>
    <w:p w14:paraId="03AB9B93" w14:textId="77777777" w:rsidR="00C60BDD" w:rsidRPr="00952B98"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952B98"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952B98" w:rsidRDefault="00C60BDD" w:rsidP="00C60BDD">
            <w:pPr>
              <w:pStyle w:val="Kolumnrubrik"/>
              <w:spacing w:line="276" w:lineRule="auto"/>
              <w:rPr>
                <w:b/>
              </w:rPr>
            </w:pPr>
            <w:r w:rsidRPr="00952B98">
              <w:rPr>
                <w:lang w:bidi="ti"/>
              </w:rPr>
              <w:t xml:space="preserve">              </w:t>
            </w:r>
          </w:p>
        </w:tc>
        <w:tc>
          <w:tcPr>
            <w:tcW w:w="1191" w:type="dxa"/>
            <w:tcBorders>
              <w:top w:val="nil"/>
              <w:left w:val="nil"/>
              <w:bottom w:val="nil"/>
              <w:right w:val="nil"/>
            </w:tcBorders>
            <w:shd w:val="pct15" w:color="auto" w:fill="auto"/>
            <w:vAlign w:val="center"/>
          </w:tcPr>
          <w:p w14:paraId="0F0B3D53" w14:textId="77777777" w:rsidR="00C60BDD" w:rsidRPr="00952B98" w:rsidRDefault="00C60BDD" w:rsidP="00C60BDD">
            <w:pPr>
              <w:pStyle w:val="Kolumnrubrik"/>
              <w:spacing w:line="276" w:lineRule="auto"/>
              <w:jc w:val="center"/>
              <w:rPr>
                <w:b/>
              </w:rPr>
            </w:pPr>
            <w:r w:rsidRPr="00952B98">
              <w:rPr>
                <w:b/>
                <w:lang w:bidi="ti"/>
              </w:rPr>
              <w:t>ብጭራሽ</w:t>
            </w:r>
          </w:p>
        </w:tc>
        <w:tc>
          <w:tcPr>
            <w:tcW w:w="1191" w:type="dxa"/>
            <w:tcBorders>
              <w:top w:val="nil"/>
              <w:left w:val="nil"/>
              <w:bottom w:val="nil"/>
              <w:right w:val="nil"/>
            </w:tcBorders>
            <w:shd w:val="pct15" w:color="auto" w:fill="auto"/>
            <w:vAlign w:val="center"/>
          </w:tcPr>
          <w:p w14:paraId="3D3C4702" w14:textId="77777777" w:rsidR="00C60BDD" w:rsidRPr="00952B98" w:rsidRDefault="00C60BDD" w:rsidP="00C60BDD">
            <w:pPr>
              <w:pStyle w:val="Kolumnrubrik"/>
              <w:spacing w:line="276" w:lineRule="auto"/>
              <w:jc w:val="center"/>
              <w:rPr>
                <w:b/>
              </w:rPr>
            </w:pPr>
            <w:r w:rsidRPr="00952B98">
              <w:rPr>
                <w:b/>
                <w:lang w:bidi="ti"/>
              </w:rPr>
              <w:t>ሳሕቲ</w:t>
            </w:r>
          </w:p>
        </w:tc>
        <w:tc>
          <w:tcPr>
            <w:tcW w:w="1191" w:type="dxa"/>
            <w:tcBorders>
              <w:top w:val="nil"/>
              <w:left w:val="nil"/>
              <w:bottom w:val="nil"/>
              <w:right w:val="nil"/>
            </w:tcBorders>
            <w:shd w:val="pct15" w:color="auto" w:fill="auto"/>
            <w:vAlign w:val="center"/>
          </w:tcPr>
          <w:p w14:paraId="4C7CF7DC" w14:textId="77777777" w:rsidR="00C60BDD" w:rsidRPr="00952B98" w:rsidRDefault="00C60BDD" w:rsidP="00C60BDD">
            <w:pPr>
              <w:pStyle w:val="Kolumnrubrik"/>
              <w:spacing w:line="276" w:lineRule="auto"/>
              <w:jc w:val="center"/>
              <w:rPr>
                <w:b/>
              </w:rPr>
            </w:pPr>
            <w:r w:rsidRPr="00952B98">
              <w:rPr>
                <w:b/>
                <w:lang w:bidi="ti"/>
              </w:rPr>
              <w:t>ሓደ ሓደ ግዜ</w:t>
            </w:r>
          </w:p>
        </w:tc>
        <w:tc>
          <w:tcPr>
            <w:tcW w:w="1191" w:type="dxa"/>
            <w:tcBorders>
              <w:top w:val="nil"/>
              <w:left w:val="nil"/>
              <w:bottom w:val="nil"/>
              <w:right w:val="nil"/>
            </w:tcBorders>
            <w:shd w:val="pct15" w:color="auto" w:fill="auto"/>
            <w:vAlign w:val="center"/>
          </w:tcPr>
          <w:p w14:paraId="713D8E7B" w14:textId="77777777" w:rsidR="00C60BDD" w:rsidRPr="00952B98" w:rsidRDefault="00C60BDD" w:rsidP="00C60BDD">
            <w:pPr>
              <w:pStyle w:val="Kolumnrubrik"/>
              <w:spacing w:line="276" w:lineRule="auto"/>
              <w:jc w:val="center"/>
              <w:rPr>
                <w:b/>
              </w:rPr>
            </w:pPr>
            <w:r w:rsidRPr="00952B98">
              <w:rPr>
                <w:b/>
                <w:lang w:bidi="ti"/>
              </w:rPr>
              <w:t>ብዙሕ ግዜ</w:t>
            </w:r>
          </w:p>
        </w:tc>
        <w:tc>
          <w:tcPr>
            <w:tcW w:w="1191" w:type="dxa"/>
            <w:tcBorders>
              <w:top w:val="nil"/>
              <w:left w:val="nil"/>
              <w:bottom w:val="nil"/>
              <w:right w:val="nil"/>
            </w:tcBorders>
            <w:shd w:val="pct15" w:color="auto" w:fill="auto"/>
            <w:vAlign w:val="center"/>
          </w:tcPr>
          <w:p w14:paraId="61900389" w14:textId="77777777" w:rsidR="00C60BDD" w:rsidRPr="00952B98" w:rsidRDefault="00C60BDD" w:rsidP="00C60BDD">
            <w:pPr>
              <w:pStyle w:val="Kolumnrubrik"/>
              <w:spacing w:line="276" w:lineRule="auto"/>
              <w:jc w:val="center"/>
              <w:rPr>
                <w:b/>
              </w:rPr>
            </w:pPr>
            <w:r w:rsidRPr="00952B98">
              <w:rPr>
                <w:b/>
                <w:lang w:bidi="ti"/>
              </w:rPr>
              <w:t>መብዛሕትኡ ግዜ</w:t>
            </w:r>
          </w:p>
        </w:tc>
        <w:tc>
          <w:tcPr>
            <w:tcW w:w="1191" w:type="dxa"/>
            <w:tcBorders>
              <w:top w:val="nil"/>
              <w:left w:val="nil"/>
              <w:bottom w:val="nil"/>
            </w:tcBorders>
            <w:shd w:val="pct15" w:color="auto" w:fill="auto"/>
            <w:vAlign w:val="center"/>
          </w:tcPr>
          <w:p w14:paraId="6CE48C89" w14:textId="77777777" w:rsidR="00C60BDD" w:rsidRPr="00952B98" w:rsidRDefault="00C60BDD" w:rsidP="00C60BDD">
            <w:pPr>
              <w:pStyle w:val="Kolumnrubrik"/>
              <w:spacing w:line="276" w:lineRule="auto"/>
              <w:jc w:val="center"/>
              <w:rPr>
                <w:b/>
              </w:rPr>
            </w:pPr>
            <w:r w:rsidRPr="00952B98">
              <w:rPr>
                <w:b/>
                <w:lang w:bidi="ti"/>
              </w:rPr>
              <w:t>ኵሉ ግዜ</w:t>
            </w:r>
          </w:p>
        </w:tc>
      </w:tr>
      <w:tr w:rsidR="00C60BDD" w:rsidRPr="00952B98"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952B98" w:rsidRDefault="00C60BDD" w:rsidP="00FD0C7D">
            <w:pPr>
              <w:spacing w:before="20"/>
              <w:rPr>
                <w:b/>
              </w:rPr>
            </w:pPr>
            <w:r w:rsidRPr="00952B98">
              <w:rPr>
                <w:b/>
                <w:lang w:bidi="ti"/>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952B98" w:rsidRDefault="00C60BDD" w:rsidP="00424239">
            <w:pPr>
              <w:rPr>
                <w:lang w:eastAsia="sv-SE"/>
              </w:rPr>
            </w:pPr>
            <w:r w:rsidRPr="00952B98">
              <w:rPr>
                <w:lang w:bidi="ti"/>
              </w:rPr>
              <w:t>ንዓኻ ዓቢ ረብሓ ብዘለዎ ኣገባብ ድዩ እቲ ሓገዝ ዝወሃበካ ዘሎ?</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952B98" w:rsidRDefault="00C60BDD" w:rsidP="00C60BDD">
            <w:pPr>
              <w:pStyle w:val="Tabelltext"/>
              <w:jc w:val="center"/>
              <w:rPr>
                <w:rFonts w:ascii="Arial" w:hAnsi="Arial"/>
                <w:sz w:val="16"/>
              </w:rPr>
            </w:pPr>
            <w:r w:rsidRPr="00952B98">
              <w:rPr>
                <w:rFonts w:ascii="Wingdings" w:hAnsi="Wingdings"/>
                <w:sz w:val="32"/>
                <w:szCs w:val="32"/>
                <w:lang w:val="en-GB" w:eastAsia="en-GB" w:bidi="en-GB"/>
              </w:rPr>
              <w:t></w:t>
            </w:r>
          </w:p>
        </w:tc>
      </w:tr>
      <w:tr w:rsidR="00C60BDD" w:rsidRPr="00952B98"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952B98" w:rsidRDefault="00C60BDD" w:rsidP="00197219">
            <w:pPr>
              <w:pStyle w:val="Kolumnrubrik"/>
              <w:spacing w:before="70"/>
              <w:rPr>
                <w:b/>
              </w:rPr>
            </w:pPr>
            <w:r w:rsidRPr="00952B98">
              <w:rPr>
                <w:b/>
                <w:lang w:bidi="ti"/>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952B98" w:rsidRDefault="00C60BDD" w:rsidP="00C60BDD">
            <w:pPr>
              <w:pStyle w:val="Kolumnrubrik"/>
            </w:pPr>
            <w:r w:rsidRPr="00952B98">
              <w:rPr>
                <w:lang w:bidi="ti"/>
              </w:rPr>
              <w:t>ኣየናይ ሓገዝ ከም ትረክብ ኣብ ምውሳን ትሳተፍ ኣለካ ዲኻ?</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952B98" w:rsidRDefault="00C60BDD" w:rsidP="00C60BDD">
            <w:pPr>
              <w:pStyle w:val="Tabelltext"/>
              <w:jc w:val="center"/>
              <w:rPr>
                <w:rFonts w:ascii="Arial" w:hAnsi="Arial"/>
                <w:sz w:val="16"/>
              </w:rPr>
            </w:pPr>
            <w:r w:rsidRPr="00952B98">
              <w:rPr>
                <w:rFonts w:ascii="Wingdings" w:hAnsi="Wingdings"/>
                <w:sz w:val="32"/>
                <w:szCs w:val="32"/>
                <w:lang w:val="en-GB" w:eastAsia="en-GB" w:bidi="en-GB"/>
              </w:rPr>
              <w:t></w:t>
            </w:r>
          </w:p>
        </w:tc>
      </w:tr>
      <w:tr w:rsidR="00C60BDD" w:rsidRPr="00952B98"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952B98" w:rsidRDefault="00C60BDD" w:rsidP="00197219">
            <w:pPr>
              <w:pStyle w:val="Kolumnrubrik"/>
              <w:spacing w:before="80"/>
              <w:rPr>
                <w:b/>
              </w:rPr>
            </w:pPr>
            <w:r w:rsidRPr="00952B98">
              <w:rPr>
                <w:b/>
                <w:lang w:bidi="ti"/>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952B98" w:rsidRDefault="00C60BDD" w:rsidP="00424239">
            <w:pPr>
              <w:pStyle w:val="Kolumnrubrik"/>
            </w:pPr>
            <w:r w:rsidRPr="00952B98">
              <w:rPr>
                <w:lang w:bidi="ti"/>
              </w:rPr>
              <w:t>እቲ ሓገዝ እቲ ዘድለየካ ግዜ ይውስድ ኣሎ ድዩ?</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952B98" w:rsidRDefault="00C60BDD" w:rsidP="00C60BDD">
            <w:pPr>
              <w:pStyle w:val="Tabelltext"/>
              <w:jc w:val="center"/>
            </w:pPr>
            <w:r w:rsidRPr="00952B98">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952B98" w:rsidRDefault="00C60BDD" w:rsidP="00C60BDD">
            <w:pPr>
              <w:pStyle w:val="Tabelltext"/>
              <w:jc w:val="center"/>
              <w:rPr>
                <w:rFonts w:ascii="Arial" w:hAnsi="Arial"/>
                <w:sz w:val="16"/>
              </w:rPr>
            </w:pPr>
            <w:r w:rsidRPr="00952B98">
              <w:rPr>
                <w:rFonts w:ascii="Wingdings" w:hAnsi="Wingdings"/>
                <w:sz w:val="32"/>
                <w:szCs w:val="32"/>
                <w:lang w:val="en-GB" w:eastAsia="en-GB" w:bidi="en-GB"/>
              </w:rPr>
              <w:t></w:t>
            </w:r>
          </w:p>
        </w:tc>
      </w:tr>
      <w:tr w:rsidR="00711E80" w:rsidRPr="00952B98"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952B98" w:rsidRDefault="0019730C" w:rsidP="00711E80">
            <w:pPr>
              <w:spacing w:before="100" w:after="0"/>
              <w:rPr>
                <w:b/>
              </w:rPr>
            </w:pPr>
            <w:r w:rsidRPr="00952B98">
              <w:rPr>
                <w:b/>
                <w:lang w:bidi="ti"/>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952B98" w:rsidRDefault="0019730C" w:rsidP="0019730C">
            <w:pPr>
              <w:pStyle w:val="Kolumnrubrik"/>
            </w:pPr>
            <w:r w:rsidRPr="00952B98">
              <w:rPr>
                <w:lang w:bidi="ti"/>
              </w:rPr>
              <w:t xml:space="preserve">ንድልየታትካን ሕቶታትካን ዚምልከት ክትረኽቦ ትኽእል </w:t>
            </w:r>
            <w:r w:rsidRPr="00952B98">
              <w:rPr>
                <w:u w:val="single"/>
                <w:lang w:bidi="ti"/>
              </w:rPr>
              <w:t>ሓደ</w:t>
            </w:r>
            <w:r w:rsidRPr="00952B98">
              <w:rPr>
                <w:lang w:bidi="ti"/>
              </w:rPr>
              <w:t xml:space="preserve"> ሰብ ወይ </w:t>
            </w:r>
            <w:r w:rsidRPr="00952B98">
              <w:rPr>
                <w:u w:val="single"/>
                <w:lang w:bidi="ti"/>
              </w:rPr>
              <w:t>ሓንቲ</w:t>
            </w:r>
            <w:r w:rsidRPr="00952B98">
              <w:rPr>
                <w:lang w:bidi="ti"/>
              </w:rPr>
              <w:t xml:space="preserve"> ጕጅለ ኣለካ’ዶ?</w:t>
            </w:r>
          </w:p>
        </w:tc>
        <w:tc>
          <w:tcPr>
            <w:tcW w:w="2202" w:type="dxa"/>
            <w:gridSpan w:val="2"/>
            <w:tcBorders>
              <w:top w:val="nil"/>
              <w:left w:val="nil"/>
              <w:bottom w:val="nil"/>
              <w:right w:val="nil"/>
            </w:tcBorders>
            <w:shd w:val="clear" w:color="auto" w:fill="auto"/>
            <w:vAlign w:val="center"/>
          </w:tcPr>
          <w:p w14:paraId="64AC8ED9" w14:textId="77777777" w:rsidR="0019730C" w:rsidRPr="00952B98" w:rsidRDefault="0019730C" w:rsidP="0019730C">
            <w:pPr>
              <w:jc w:val="center"/>
            </w:pPr>
            <w:r w:rsidRPr="00952B98">
              <w:rPr>
                <w:lang w:bidi="ti"/>
              </w:rPr>
              <w:t xml:space="preserve">እወ  </w:t>
            </w:r>
            <w:r w:rsidRPr="00952B98">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952B98" w:rsidRDefault="0019730C" w:rsidP="00CC5C3E">
            <w:pPr>
              <w:ind w:left="465"/>
            </w:pPr>
            <w:r w:rsidRPr="00952B98">
              <w:rPr>
                <w:lang w:bidi="ti"/>
              </w:rPr>
              <w:t xml:space="preserve">ኣይፋል  </w:t>
            </w:r>
            <w:r w:rsidRPr="00952B98">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952B98"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952B98"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952B98" w:rsidRDefault="009A76C2" w:rsidP="00FD0C7D">
            <w:pPr>
              <w:pStyle w:val="Kolumnrubrik"/>
              <w:ind w:left="-24"/>
              <w:jc w:val="center"/>
              <w:rPr>
                <w:b/>
              </w:rPr>
            </w:pPr>
            <w:r w:rsidRPr="00952B98">
              <w:rPr>
                <w:b/>
                <w:lang w:bidi="ti"/>
              </w:rPr>
              <w:t>ፈጺሙ ኣይነበረን</w:t>
            </w:r>
          </w:p>
        </w:tc>
        <w:tc>
          <w:tcPr>
            <w:tcW w:w="1191" w:type="dxa"/>
            <w:tcBorders>
              <w:top w:val="nil"/>
              <w:left w:val="nil"/>
              <w:bottom w:val="nil"/>
              <w:right w:val="nil"/>
            </w:tcBorders>
            <w:shd w:val="pct15" w:color="auto" w:fill="auto"/>
            <w:vAlign w:val="center"/>
          </w:tcPr>
          <w:p w14:paraId="42FB2832" w14:textId="5B013CEF" w:rsidR="009A76C2" w:rsidRPr="00952B98" w:rsidRDefault="009A76C2" w:rsidP="00424239">
            <w:pPr>
              <w:pStyle w:val="Kolumnrubrik"/>
              <w:ind w:left="-119"/>
              <w:jc w:val="center"/>
              <w:rPr>
                <w:b/>
              </w:rPr>
            </w:pPr>
            <w:r w:rsidRPr="00952B98">
              <w:rPr>
                <w:b/>
                <w:lang w:bidi="ti"/>
              </w:rPr>
              <w:t>ብውሕዱ</w:t>
            </w:r>
          </w:p>
        </w:tc>
        <w:tc>
          <w:tcPr>
            <w:tcW w:w="1191" w:type="dxa"/>
            <w:tcBorders>
              <w:top w:val="nil"/>
              <w:left w:val="nil"/>
              <w:bottom w:val="nil"/>
              <w:right w:val="nil"/>
            </w:tcBorders>
            <w:shd w:val="pct15" w:color="auto" w:fill="auto"/>
            <w:vAlign w:val="center"/>
          </w:tcPr>
          <w:p w14:paraId="3841D870" w14:textId="77777777" w:rsidR="009A76C2" w:rsidRPr="00952B98" w:rsidRDefault="009A76C2" w:rsidP="00FD0C7D">
            <w:pPr>
              <w:pStyle w:val="Kolumnrubrik"/>
              <w:ind w:left="-72"/>
              <w:jc w:val="center"/>
              <w:rPr>
                <w:b/>
              </w:rPr>
            </w:pPr>
            <w:r w:rsidRPr="00952B98">
              <w:rPr>
                <w:b/>
                <w:lang w:bidi="ti"/>
              </w:rPr>
              <w:t>ብኸፊል</w:t>
            </w:r>
          </w:p>
        </w:tc>
        <w:tc>
          <w:tcPr>
            <w:tcW w:w="1191" w:type="dxa"/>
            <w:tcBorders>
              <w:top w:val="nil"/>
              <w:left w:val="nil"/>
              <w:bottom w:val="nil"/>
              <w:right w:val="nil"/>
            </w:tcBorders>
            <w:shd w:val="pct15" w:color="auto" w:fill="auto"/>
            <w:vAlign w:val="center"/>
          </w:tcPr>
          <w:p w14:paraId="51190519" w14:textId="5A2E1D12" w:rsidR="009A76C2" w:rsidRPr="00952B98" w:rsidRDefault="009A76C2" w:rsidP="00424239">
            <w:pPr>
              <w:pStyle w:val="Kolumnrubrik"/>
              <w:ind w:left="-25"/>
              <w:jc w:val="center"/>
              <w:rPr>
                <w:b/>
              </w:rPr>
            </w:pPr>
            <w:r w:rsidRPr="00952B98">
              <w:rPr>
                <w:b/>
                <w:lang w:bidi="ti"/>
              </w:rPr>
              <w:t>ብዓቢኡ</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952B98" w:rsidRDefault="009A76C2" w:rsidP="00424239">
            <w:pPr>
              <w:pStyle w:val="Kolumnrubrik"/>
              <w:ind w:left="-50" w:hanging="234"/>
              <w:jc w:val="center"/>
              <w:rPr>
                <w:b/>
              </w:rPr>
            </w:pPr>
            <w:r w:rsidRPr="00952B98">
              <w:rPr>
                <w:b/>
                <w:lang w:bidi="ti"/>
              </w:rPr>
              <w:t>ብዝዓበየ</w:t>
            </w:r>
          </w:p>
        </w:tc>
        <w:tc>
          <w:tcPr>
            <w:tcW w:w="1191" w:type="dxa"/>
            <w:tcBorders>
              <w:top w:val="nil"/>
              <w:left w:val="nil"/>
              <w:bottom w:val="nil"/>
              <w:right w:val="nil"/>
            </w:tcBorders>
            <w:shd w:val="pct15" w:color="auto" w:fill="auto"/>
            <w:vAlign w:val="center"/>
          </w:tcPr>
          <w:p w14:paraId="462EBF24" w14:textId="77777777" w:rsidR="009A76C2" w:rsidRPr="00952B98" w:rsidRDefault="009A76C2" w:rsidP="00FD0C7D">
            <w:pPr>
              <w:pStyle w:val="Kolumnrubrik"/>
              <w:ind w:left="-284"/>
              <w:jc w:val="center"/>
              <w:rPr>
                <w:b/>
              </w:rPr>
            </w:pPr>
            <w:r w:rsidRPr="00952B98">
              <w:rPr>
                <w:b/>
                <w:lang w:bidi="ti"/>
              </w:rPr>
              <w:t>ምሉእ ብምሉእ</w:t>
            </w:r>
          </w:p>
        </w:tc>
      </w:tr>
      <w:tr w:rsidR="009D071E" w:rsidRPr="00952B98" w14:paraId="2622C921" w14:textId="77777777" w:rsidTr="00FD0C7D">
        <w:trPr>
          <w:trHeight w:val="397"/>
        </w:trPr>
        <w:tc>
          <w:tcPr>
            <w:tcW w:w="364" w:type="dxa"/>
            <w:tcBorders>
              <w:top w:val="nil"/>
              <w:right w:val="nil"/>
            </w:tcBorders>
            <w:shd w:val="clear" w:color="auto" w:fill="auto"/>
          </w:tcPr>
          <w:p w14:paraId="442EAC61" w14:textId="5D53985D" w:rsidR="009A76C2" w:rsidRPr="00952B98" w:rsidRDefault="009A76C2" w:rsidP="009A76C2">
            <w:pPr>
              <w:spacing w:before="60" w:after="0"/>
              <w:ind w:left="-212"/>
              <w:jc w:val="center"/>
              <w:rPr>
                <w:b/>
              </w:rPr>
            </w:pPr>
            <w:r w:rsidRPr="00952B98">
              <w:rPr>
                <w:b/>
                <w:lang w:bidi="ti"/>
              </w:rPr>
              <w:t xml:space="preserve">   5</w:t>
            </w:r>
          </w:p>
        </w:tc>
        <w:tc>
          <w:tcPr>
            <w:tcW w:w="2755" w:type="dxa"/>
            <w:tcBorders>
              <w:top w:val="nil"/>
              <w:left w:val="nil"/>
              <w:right w:val="nil"/>
            </w:tcBorders>
            <w:shd w:val="clear" w:color="auto" w:fill="auto"/>
            <w:vAlign w:val="center"/>
          </w:tcPr>
          <w:p w14:paraId="4D97E8BE" w14:textId="7A356F12" w:rsidR="009A76C2" w:rsidRPr="00952B98" w:rsidRDefault="009A76C2" w:rsidP="009A76C2">
            <w:pPr>
              <w:spacing w:before="40"/>
              <w:ind w:left="-68"/>
              <w:rPr>
                <w:lang w:eastAsia="sv-SE"/>
              </w:rPr>
            </w:pPr>
            <w:r w:rsidRPr="00952B98">
              <w:rPr>
                <w:lang w:bidi="ti"/>
              </w:rPr>
              <w:t>እቲ ዝተዋህበካ ሓገዝ ንዅነታትካ ክትኣሊ ሓደ ኣገባብ ከተማዕብል ሓጊዙካ’ዶ?</w:t>
            </w:r>
          </w:p>
        </w:tc>
        <w:tc>
          <w:tcPr>
            <w:tcW w:w="1191" w:type="dxa"/>
            <w:tcBorders>
              <w:top w:val="nil"/>
              <w:left w:val="nil"/>
              <w:right w:val="nil"/>
            </w:tcBorders>
            <w:shd w:val="clear" w:color="auto" w:fill="auto"/>
            <w:vAlign w:val="center"/>
          </w:tcPr>
          <w:p w14:paraId="57C8A341" w14:textId="77777777" w:rsidR="009A76C2" w:rsidRPr="00952B98" w:rsidRDefault="009A76C2" w:rsidP="009D071E">
            <w:pPr>
              <w:pStyle w:val="Tabelltext"/>
              <w:ind w:left="72" w:right="214"/>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952B98" w:rsidRDefault="009A76C2" w:rsidP="00FD0C7D">
            <w:pPr>
              <w:pStyle w:val="Tabelltext"/>
              <w:ind w:left="-105"/>
              <w:jc w:val="center"/>
            </w:pPr>
            <w:r w:rsidRPr="00952B98">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952B98" w:rsidRDefault="009A76C2" w:rsidP="00FD0C7D">
            <w:pPr>
              <w:pStyle w:val="Tabelltext"/>
              <w:ind w:left="-34"/>
              <w:jc w:val="center"/>
              <w:rPr>
                <w:rFonts w:ascii="Arial" w:hAnsi="Arial"/>
                <w:sz w:val="16"/>
              </w:rPr>
            </w:pPr>
            <w:r w:rsidRPr="00952B98">
              <w:rPr>
                <w:rFonts w:ascii="Wingdings" w:hAnsi="Wingdings"/>
                <w:sz w:val="32"/>
                <w:szCs w:val="32"/>
                <w:lang w:val="en-GB" w:eastAsia="en-GB" w:bidi="en-GB"/>
              </w:rPr>
              <w:t></w:t>
            </w:r>
          </w:p>
        </w:tc>
      </w:tr>
      <w:tr w:rsidR="009D071E" w:rsidRPr="00952B98" w14:paraId="355D6DF5" w14:textId="77777777" w:rsidTr="00FD0C7D">
        <w:trPr>
          <w:trHeight w:val="397"/>
        </w:trPr>
        <w:tc>
          <w:tcPr>
            <w:tcW w:w="364" w:type="dxa"/>
            <w:tcBorders>
              <w:right w:val="nil"/>
            </w:tcBorders>
            <w:shd w:val="clear" w:color="auto" w:fill="auto"/>
          </w:tcPr>
          <w:p w14:paraId="1F8ABC00" w14:textId="6B091793" w:rsidR="009A76C2" w:rsidRPr="00952B98" w:rsidRDefault="009A76C2" w:rsidP="009A76C2">
            <w:pPr>
              <w:spacing w:before="60" w:after="0"/>
              <w:ind w:left="-284"/>
              <w:jc w:val="center"/>
              <w:rPr>
                <w:b/>
              </w:rPr>
            </w:pPr>
            <w:r w:rsidRPr="00952B98">
              <w:rPr>
                <w:b/>
                <w:lang w:bidi="ti"/>
              </w:rPr>
              <w:t xml:space="preserve">    6</w:t>
            </w:r>
          </w:p>
        </w:tc>
        <w:tc>
          <w:tcPr>
            <w:tcW w:w="2755" w:type="dxa"/>
            <w:tcBorders>
              <w:left w:val="nil"/>
              <w:right w:val="nil"/>
            </w:tcBorders>
            <w:shd w:val="clear" w:color="auto" w:fill="auto"/>
            <w:vAlign w:val="center"/>
          </w:tcPr>
          <w:p w14:paraId="285B0AA4" w14:textId="77777777" w:rsidR="009A76C2" w:rsidRPr="00952B98" w:rsidRDefault="009A76C2" w:rsidP="009A76C2">
            <w:pPr>
              <w:spacing w:before="40"/>
              <w:ind w:left="-68"/>
              <w:rPr>
                <w:lang w:eastAsia="sv-SE"/>
              </w:rPr>
            </w:pPr>
            <w:r w:rsidRPr="00952B98">
              <w:rPr>
                <w:lang w:bidi="ti"/>
              </w:rPr>
              <w:t xml:space="preserve">ንኽትሰርሕ ወይ ክትምሃር ክትኽእል </w:t>
            </w:r>
            <w:r w:rsidRPr="00952B98">
              <w:rPr>
                <w:u w:val="single"/>
                <w:lang w:bidi="ti"/>
              </w:rPr>
              <w:t xml:space="preserve">ብዝያዳ </w:t>
            </w:r>
            <w:r w:rsidRPr="00952B98">
              <w:rPr>
                <w:lang w:bidi="ti"/>
              </w:rPr>
              <w:t>ቁሩብ ኾይኑ’ዶ ይስምዓካ ኣሎ?</w:t>
            </w:r>
          </w:p>
        </w:tc>
        <w:tc>
          <w:tcPr>
            <w:tcW w:w="1191" w:type="dxa"/>
            <w:tcBorders>
              <w:left w:val="nil"/>
              <w:right w:val="nil"/>
            </w:tcBorders>
            <w:shd w:val="clear" w:color="auto" w:fill="auto"/>
            <w:vAlign w:val="center"/>
          </w:tcPr>
          <w:p w14:paraId="47B409B9" w14:textId="77777777" w:rsidR="009A76C2" w:rsidRPr="00952B98" w:rsidRDefault="009A76C2" w:rsidP="009D071E">
            <w:pPr>
              <w:pStyle w:val="Tabelltext"/>
              <w:ind w:left="72" w:right="214"/>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952B98" w:rsidRDefault="009A76C2" w:rsidP="00FD0C7D">
            <w:pPr>
              <w:pStyle w:val="Tabelltext"/>
              <w:ind w:left="-105"/>
              <w:jc w:val="center"/>
            </w:pPr>
            <w:r w:rsidRPr="00952B9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952B98" w:rsidRDefault="009A76C2" w:rsidP="00FD0C7D">
            <w:pPr>
              <w:pStyle w:val="Tabelltext"/>
              <w:ind w:left="-34"/>
              <w:jc w:val="center"/>
              <w:rPr>
                <w:rFonts w:ascii="Arial" w:hAnsi="Arial"/>
                <w:sz w:val="16"/>
              </w:rPr>
            </w:pPr>
            <w:r w:rsidRPr="00952B98">
              <w:rPr>
                <w:rFonts w:ascii="Wingdings" w:hAnsi="Wingdings"/>
                <w:sz w:val="32"/>
                <w:szCs w:val="32"/>
                <w:lang w:val="en-GB" w:eastAsia="en-GB" w:bidi="en-GB"/>
              </w:rPr>
              <w:t></w:t>
            </w:r>
          </w:p>
        </w:tc>
      </w:tr>
      <w:tr w:rsidR="009D071E" w:rsidRPr="00952B98" w14:paraId="50D8CBDF" w14:textId="77777777" w:rsidTr="00FD0C7D">
        <w:trPr>
          <w:trHeight w:val="397"/>
        </w:trPr>
        <w:tc>
          <w:tcPr>
            <w:tcW w:w="364" w:type="dxa"/>
            <w:tcBorders>
              <w:right w:val="nil"/>
            </w:tcBorders>
            <w:shd w:val="clear" w:color="auto" w:fill="auto"/>
          </w:tcPr>
          <w:p w14:paraId="5C502007" w14:textId="56DA62E7" w:rsidR="009A76C2" w:rsidRPr="00952B98" w:rsidRDefault="009A76C2" w:rsidP="009A76C2">
            <w:pPr>
              <w:spacing w:before="60" w:after="0"/>
              <w:ind w:left="-284"/>
              <w:jc w:val="center"/>
              <w:rPr>
                <w:b/>
              </w:rPr>
            </w:pPr>
            <w:r w:rsidRPr="00952B98">
              <w:rPr>
                <w:b/>
                <w:lang w:bidi="ti"/>
              </w:rPr>
              <w:t xml:space="preserve">    7</w:t>
            </w:r>
          </w:p>
        </w:tc>
        <w:tc>
          <w:tcPr>
            <w:tcW w:w="2755" w:type="dxa"/>
            <w:tcBorders>
              <w:left w:val="nil"/>
              <w:right w:val="nil"/>
            </w:tcBorders>
            <w:shd w:val="clear" w:color="auto" w:fill="auto"/>
            <w:vAlign w:val="center"/>
          </w:tcPr>
          <w:p w14:paraId="08E98616" w14:textId="77777777" w:rsidR="009A76C2" w:rsidRPr="00952B98" w:rsidRDefault="009A76C2" w:rsidP="009A76C2">
            <w:pPr>
              <w:spacing w:before="40"/>
              <w:ind w:left="-68"/>
              <w:rPr>
                <w:lang w:eastAsia="sv-SE"/>
              </w:rPr>
            </w:pPr>
            <w:r w:rsidRPr="00952B98">
              <w:rPr>
                <w:lang w:bidi="ti"/>
              </w:rPr>
              <w:t>እቶም ሰራሕተኛታት ንተመኩሮኻ፣ ፍልጠትካን ርእይቶኻን ይጥቀምሉ’ዶ?</w:t>
            </w:r>
          </w:p>
        </w:tc>
        <w:tc>
          <w:tcPr>
            <w:tcW w:w="1191" w:type="dxa"/>
            <w:tcBorders>
              <w:left w:val="nil"/>
              <w:right w:val="nil"/>
            </w:tcBorders>
            <w:shd w:val="clear" w:color="auto" w:fill="auto"/>
            <w:vAlign w:val="center"/>
          </w:tcPr>
          <w:p w14:paraId="01C9AFCB" w14:textId="77777777" w:rsidR="009A76C2" w:rsidRPr="00952B98" w:rsidRDefault="009A76C2" w:rsidP="00FD0C7D">
            <w:pPr>
              <w:pStyle w:val="Tabelltext"/>
              <w:ind w:left="72" w:right="208" w:firstLine="24"/>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952B98" w:rsidRDefault="009A76C2" w:rsidP="009D071E">
            <w:pPr>
              <w:pStyle w:val="Tabelltext"/>
              <w:ind w:left="72"/>
              <w:jc w:val="center"/>
            </w:pPr>
            <w:r w:rsidRPr="00952B9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952B98" w:rsidRDefault="009A76C2" w:rsidP="00FD0C7D">
            <w:pPr>
              <w:pStyle w:val="Tabelltext"/>
              <w:ind w:left="-105"/>
              <w:jc w:val="center"/>
            </w:pPr>
            <w:r w:rsidRPr="00952B9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952B98" w:rsidRDefault="009A76C2" w:rsidP="00FD0C7D">
            <w:pPr>
              <w:pStyle w:val="Tabelltext"/>
              <w:ind w:left="-34"/>
              <w:jc w:val="center"/>
              <w:rPr>
                <w:rFonts w:ascii="Arial" w:hAnsi="Arial"/>
                <w:sz w:val="16"/>
              </w:rPr>
            </w:pPr>
            <w:r w:rsidRPr="00952B98">
              <w:rPr>
                <w:rFonts w:ascii="Wingdings" w:hAnsi="Wingdings"/>
                <w:sz w:val="32"/>
                <w:szCs w:val="32"/>
                <w:lang w:val="en-GB" w:eastAsia="en-GB" w:bidi="en-GB"/>
              </w:rPr>
              <w:t></w:t>
            </w:r>
          </w:p>
        </w:tc>
      </w:tr>
    </w:tbl>
    <w:p w14:paraId="2812110B" w14:textId="77777777" w:rsidR="009A76C2" w:rsidRPr="00952B98" w:rsidRDefault="009A76C2" w:rsidP="009A76C2">
      <w:pPr>
        <w:ind w:left="-284"/>
      </w:pPr>
    </w:p>
    <w:p w14:paraId="57A47F5A" w14:textId="45AC598D" w:rsidR="00B65DD5" w:rsidRPr="00AB774B" w:rsidRDefault="00B65DD5" w:rsidP="00AB774B">
      <w:pPr>
        <w:pStyle w:val="BodyText"/>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Nyala">
    <w:altName w:val="Times New Roman"/>
    <w:charset w:val="00"/>
    <w:family w:val="auto"/>
    <w:pitch w:val="variable"/>
    <w:sig w:usb0="A000006F" w:usb1="00000000" w:usb2="00000800" w:usb3="00000000" w:csb0="00000093"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rPr>
        <w:sz w:val="16"/>
        <w:lang w:bidi="ti"/>
      </w:rPr>
    </w:pPr>
    <w:r>
      <w:rPr>
        <w:sz w:val="16"/>
        <w:lang w:bidi="ti"/>
      </w:rPr>
      <w:t>መሰል ደራሲ 2017፡ ሃገራዊ መርበብ ናይ ኣወሃሃዲ ማሕበራት</w:t>
    </w:r>
  </w:p>
  <w:p w14:paraId="538D91D1" w14:textId="582A2D96" w:rsidR="000E3DD5" w:rsidRDefault="000E3DD5">
    <w:pPr>
      <w:pStyle w:val="Footer"/>
    </w:pPr>
    <w:r>
      <w:rPr>
        <w:sz w:val="16"/>
        <w:szCs w:val="16"/>
      </w:rPr>
      <w:t>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E3DD5"/>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802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9046D4"/>
    <w:rsid w:val="00922566"/>
    <w:rsid w:val="00930846"/>
    <w:rsid w:val="0094434E"/>
    <w:rsid w:val="00950D88"/>
    <w:rsid w:val="00952B9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A6348"/>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EF3E-7D75-D844-807E-514F76C8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2018-01-08T10:45:00Z</dcterms:created>
  <dcterms:modified xsi:type="dcterms:W3CDTF">2018-07-04T09:37:00Z</dcterms:modified>
</cp:coreProperties>
</file>